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7851">
      <w:pPr>
        <w:keepNext w:val="0"/>
        <w:keepLines w:val="0"/>
        <w:widowControl/>
        <w:suppressLineNumbers w:val="0"/>
        <w:shd w:val="clear" w:fill="FFFFFF"/>
        <w:spacing w:before="0" w:beforeAutospacing="0"/>
        <w:ind w:left="0" w:firstLine="0"/>
        <w:jc w:val="left"/>
        <w:rPr>
          <w:rFonts w:ascii="Segoe UI" w:hAnsi="Segoe UI" w:eastAsia="Segoe UI" w:cs="Segoe UI"/>
          <w:i w:val="0"/>
          <w:iCs w:val="0"/>
          <w:caps w:val="0"/>
          <w:spacing w:val="0"/>
          <w:sz w:val="19"/>
          <w:szCs w:val="19"/>
        </w:rPr>
      </w:pPr>
      <w:r>
        <w:rPr>
          <w:rStyle w:val="4"/>
          <w:rFonts w:hint="default" w:ascii="Segoe UI" w:hAnsi="Segoe UI" w:eastAsia="Segoe UI" w:cs="Segoe UI"/>
          <w:b/>
          <w:bCs/>
          <w:i w:val="0"/>
          <w:iCs w:val="0"/>
          <w:caps w:val="0"/>
          <w:spacing w:val="0"/>
          <w:kern w:val="0"/>
          <w:sz w:val="19"/>
          <w:szCs w:val="19"/>
          <w:shd w:val="clear" w:fill="FFFFFF"/>
          <w:lang w:val="en-US" w:eastAsia="zh-CN" w:bidi="ar"/>
        </w:rPr>
        <w:t>Meekex Company Privacy Policy</w:t>
      </w:r>
    </w:p>
    <w:p w14:paraId="026E6802">
      <w:pPr>
        <w:keepNext w:val="0"/>
        <w:keepLines w:val="0"/>
        <w:widowControl/>
        <w:suppressLineNumbers w:val="0"/>
        <w:jc w:val="left"/>
      </w:pPr>
    </w:p>
    <w:p w14:paraId="131C0B44">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Style w:val="4"/>
          <w:rFonts w:hint="default" w:ascii="Segoe UI" w:hAnsi="Segoe UI" w:eastAsia="Segoe UI" w:cs="Segoe UI"/>
          <w:b/>
          <w:bCs/>
          <w:i w:val="0"/>
          <w:iCs w:val="0"/>
          <w:caps w:val="0"/>
          <w:spacing w:val="0"/>
          <w:kern w:val="0"/>
          <w:sz w:val="19"/>
          <w:szCs w:val="19"/>
          <w:shd w:val="clear" w:fill="FFFFFF"/>
          <w:lang w:val="en-US" w:eastAsia="zh-CN" w:bidi="ar"/>
        </w:rPr>
        <w:t>I. Introduction</w:t>
      </w:r>
    </w:p>
    <w:p w14:paraId="460E4153">
      <w:pPr>
        <w:keepNext w:val="0"/>
        <w:keepLines w:val="0"/>
        <w:widowControl/>
        <w:suppressLineNumbers w:val="0"/>
        <w:jc w:val="left"/>
      </w:pPr>
    </w:p>
    <w:p w14:paraId="6B4710A2">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This Privacy Policy explains how Meekex (referred to as "we", "us", or "our") collects, uses, discloses, and safeguards your personal information when you use our services. By using our services, you consent to the terms of this Privacy Policy.</w:t>
      </w:r>
    </w:p>
    <w:p w14:paraId="090837E2">
      <w:pPr>
        <w:keepNext w:val="0"/>
        <w:keepLines w:val="0"/>
        <w:widowControl/>
        <w:suppressLineNumbers w:val="0"/>
        <w:jc w:val="left"/>
      </w:pPr>
    </w:p>
    <w:p w14:paraId="34D346A3">
      <w:pPr>
        <w:keepNext w:val="0"/>
        <w:keepLines w:val="0"/>
        <w:widowControl/>
        <w:suppressLineNumbers w:val="0"/>
        <w:shd w:val="clear" w:fill="FFFFFF"/>
        <w:ind w:left="0" w:firstLine="0"/>
        <w:jc w:val="left"/>
      </w:pPr>
      <w:r>
        <w:rPr>
          <w:rStyle w:val="4"/>
          <w:rFonts w:hint="default" w:ascii="Segoe UI" w:hAnsi="Segoe UI" w:eastAsia="Segoe UI" w:cs="Segoe UI"/>
          <w:b/>
          <w:bCs/>
          <w:i w:val="0"/>
          <w:iCs w:val="0"/>
          <w:caps w:val="0"/>
          <w:spacing w:val="0"/>
          <w:kern w:val="0"/>
          <w:sz w:val="19"/>
          <w:szCs w:val="19"/>
          <w:shd w:val="clear" w:fill="FFFFFF"/>
          <w:lang w:val="en-US" w:eastAsia="zh-CN" w:bidi="ar"/>
        </w:rPr>
        <w:t>II. Information We Collect</w:t>
      </w:r>
      <w:bookmarkStart w:id="0" w:name="_GoBack"/>
      <w:bookmarkEnd w:id="0"/>
    </w:p>
    <w:p w14:paraId="7DFC91F3">
      <w:pPr>
        <w:keepNext w:val="0"/>
        <w:keepLines w:val="0"/>
        <w:widowControl/>
        <w:suppressLineNumbers w:val="0"/>
        <w:pBdr>
          <w:left w:val="none" w:color="auto" w:sz="0" w:space="0"/>
        </w:pBdr>
        <w:shd w:val="clear" w:fill="FFFFFF"/>
        <w:spacing w:before="0" w:beforeAutospacing="0" w:after="0" w:afterAutospacing="0"/>
        <w:ind w:left="720" w:firstLine="0"/>
        <w:jc w:val="left"/>
      </w:pPr>
      <w:r>
        <w:rPr>
          <w:rStyle w:val="4"/>
          <w:rFonts w:hint="default" w:ascii="Segoe UI" w:hAnsi="Segoe UI" w:eastAsia="Segoe UI" w:cs="Segoe UI"/>
          <w:b/>
          <w:bCs/>
          <w:i w:val="0"/>
          <w:iCs w:val="0"/>
          <w:caps w:val="0"/>
          <w:color w:val="222222"/>
          <w:spacing w:val="0"/>
          <w:kern w:val="0"/>
          <w:sz w:val="19"/>
          <w:szCs w:val="19"/>
          <w:bdr w:val="none" w:color="auto" w:sz="0" w:space="0"/>
          <w:shd w:val="clear" w:fill="FFFFFF"/>
          <w:lang w:val="en-US" w:eastAsia="zh-CN" w:bidi="ar"/>
        </w:rPr>
        <w:t>Personal Information</w:t>
      </w:r>
    </w:p>
    <w:p w14:paraId="1387E06E">
      <w:pPr>
        <w:keepNext w:val="0"/>
        <w:keepLines w:val="0"/>
        <w:widowControl/>
        <w:numPr>
          <w:ilvl w:val="1"/>
          <w:numId w:val="1"/>
        </w:numPr>
        <w:suppressLineNumbers w:val="0"/>
        <w:pBdr>
          <w:left w:val="none" w:color="auto" w:sz="0" w:space="0"/>
        </w:pBdr>
        <w:spacing w:before="0" w:beforeAutospacing="1"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When you sign up for an account with Meekex, we may collect personal information such as your name, username, and password.</w:t>
      </w:r>
    </w:p>
    <w:p w14:paraId="2DFD09F6">
      <w:pPr>
        <w:keepNext w:val="0"/>
        <w:keepLines w:val="0"/>
        <w:widowControl/>
        <w:numPr>
          <w:ilvl w:val="1"/>
          <w:numId w:val="1"/>
        </w:numPr>
        <w:suppressLineNumbers w:val="0"/>
        <w:pBdr>
          <w:left w:val="none" w:color="auto" w:sz="0" w:space="0"/>
        </w:pBdr>
        <w:spacing w:before="96" w:beforeAutospacing="0"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We may also collect additional information you provide, such as your profile picture and preferences.</w:t>
      </w:r>
    </w:p>
    <w:p w14:paraId="38887F5B">
      <w:pPr>
        <w:keepNext w:val="0"/>
        <w:keepLines w:val="0"/>
        <w:widowControl/>
        <w:suppressLineNumbers w:val="0"/>
        <w:pBdr>
          <w:left w:val="none" w:color="auto" w:sz="0" w:space="0"/>
        </w:pBdr>
        <w:shd w:val="clear" w:fill="FFFFFF"/>
        <w:spacing w:before="0" w:beforeAutospacing="0" w:after="0" w:afterAutospacing="0"/>
        <w:ind w:left="720" w:firstLine="0"/>
        <w:jc w:val="left"/>
      </w:pPr>
      <w:r>
        <w:rPr>
          <w:rStyle w:val="4"/>
          <w:rFonts w:hint="default" w:ascii="Segoe UI" w:hAnsi="Segoe UI" w:eastAsia="Segoe UI" w:cs="Segoe UI"/>
          <w:b/>
          <w:bCs/>
          <w:i w:val="0"/>
          <w:iCs w:val="0"/>
          <w:caps w:val="0"/>
          <w:color w:val="222222"/>
          <w:spacing w:val="0"/>
          <w:kern w:val="0"/>
          <w:sz w:val="19"/>
          <w:szCs w:val="19"/>
          <w:bdr w:val="none" w:color="auto" w:sz="0" w:space="0"/>
          <w:shd w:val="clear" w:fill="FFFFFF"/>
          <w:lang w:val="en-US" w:eastAsia="zh-CN" w:bidi="ar"/>
        </w:rPr>
        <w:t>Usage Information</w:t>
      </w:r>
    </w:p>
    <w:p w14:paraId="47A34D57">
      <w:pPr>
        <w:keepNext w:val="0"/>
        <w:keepLines w:val="0"/>
        <w:widowControl/>
        <w:numPr>
          <w:ilvl w:val="1"/>
          <w:numId w:val="2"/>
        </w:numPr>
        <w:suppressLineNumbers w:val="0"/>
        <w:pBdr>
          <w:left w:val="none" w:color="auto" w:sz="0" w:space="0"/>
        </w:pBdr>
        <w:tabs>
          <w:tab w:val="left" w:pos="1440"/>
        </w:tabs>
        <w:spacing w:before="0" w:beforeAutospacing="1"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We collect information about how you use our services, including the photos you share, the features you use, and the frequency of your visits.</w:t>
      </w:r>
    </w:p>
    <w:p w14:paraId="1B66E323">
      <w:pPr>
        <w:keepNext w:val="0"/>
        <w:keepLines w:val="0"/>
        <w:widowControl/>
        <w:numPr>
          <w:ilvl w:val="1"/>
          <w:numId w:val="2"/>
        </w:numPr>
        <w:suppressLineNumbers w:val="0"/>
        <w:pBdr>
          <w:left w:val="none" w:color="auto" w:sz="0" w:space="0"/>
        </w:pBdr>
        <w:tabs>
          <w:tab w:val="left" w:pos="1440"/>
        </w:tabs>
        <w:spacing w:before="96" w:beforeAutospacing="0"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Log data, including your IP address, browser type, operating system, and the pages you visit on our platform, is also collected.</w:t>
      </w:r>
    </w:p>
    <w:p w14:paraId="5C3617CB">
      <w:pPr>
        <w:keepNext w:val="0"/>
        <w:keepLines w:val="0"/>
        <w:widowControl/>
        <w:suppressLineNumbers w:val="0"/>
        <w:pBdr>
          <w:left w:val="none" w:color="auto" w:sz="0" w:space="0"/>
        </w:pBdr>
        <w:shd w:val="clear" w:fill="FFFFFF"/>
        <w:spacing w:before="0" w:beforeAutospacing="0" w:after="0" w:afterAutospacing="0"/>
        <w:ind w:left="720" w:firstLine="0"/>
        <w:jc w:val="left"/>
      </w:pPr>
      <w:r>
        <w:rPr>
          <w:rStyle w:val="4"/>
          <w:rFonts w:hint="default" w:ascii="Segoe UI" w:hAnsi="Segoe UI" w:eastAsia="Segoe UI" w:cs="Segoe UI"/>
          <w:b/>
          <w:bCs/>
          <w:i w:val="0"/>
          <w:iCs w:val="0"/>
          <w:caps w:val="0"/>
          <w:color w:val="222222"/>
          <w:spacing w:val="0"/>
          <w:kern w:val="0"/>
          <w:sz w:val="19"/>
          <w:szCs w:val="19"/>
          <w:bdr w:val="none" w:color="auto" w:sz="0" w:space="0"/>
          <w:shd w:val="clear" w:fill="FFFFFF"/>
          <w:lang w:val="en-US" w:eastAsia="zh-CN" w:bidi="ar"/>
        </w:rPr>
        <w:t>Cookies and Similar Technologies</w:t>
      </w:r>
    </w:p>
    <w:p w14:paraId="71B47FA7">
      <w:pPr>
        <w:keepNext w:val="0"/>
        <w:keepLines w:val="0"/>
        <w:widowControl/>
        <w:numPr>
          <w:ilvl w:val="1"/>
          <w:numId w:val="3"/>
        </w:numPr>
        <w:suppressLineNumbers w:val="0"/>
        <w:pBdr>
          <w:left w:val="none" w:color="auto" w:sz="0" w:space="0"/>
        </w:pBdr>
        <w:tabs>
          <w:tab w:val="left" w:pos="1440"/>
        </w:tabs>
        <w:spacing w:before="0" w:beforeAutospacing="1"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We use cookies and similar tracking technologies to track your activity on our platform. These help us improve user experience, remember your preferences, and provide personalized content.</w:t>
      </w:r>
    </w:p>
    <w:p w14:paraId="6A7A75C1">
      <w:pPr>
        <w:keepNext w:val="0"/>
        <w:keepLines w:val="0"/>
        <w:widowControl/>
        <w:suppressLineNumbers w:val="0"/>
        <w:jc w:val="left"/>
      </w:pPr>
    </w:p>
    <w:p w14:paraId="561107D1">
      <w:pPr>
        <w:keepNext w:val="0"/>
        <w:keepLines w:val="0"/>
        <w:widowControl/>
        <w:suppressLineNumbers w:val="0"/>
        <w:shd w:val="clear" w:fill="FFFFFF"/>
        <w:ind w:left="0" w:firstLine="0"/>
        <w:jc w:val="left"/>
      </w:pPr>
      <w:r>
        <w:rPr>
          <w:rStyle w:val="4"/>
          <w:rFonts w:hint="default" w:ascii="Segoe UI" w:hAnsi="Segoe UI" w:eastAsia="Segoe UI" w:cs="Segoe UI"/>
          <w:b/>
          <w:bCs/>
          <w:i w:val="0"/>
          <w:iCs w:val="0"/>
          <w:caps w:val="0"/>
          <w:spacing w:val="0"/>
          <w:kern w:val="0"/>
          <w:sz w:val="19"/>
          <w:szCs w:val="19"/>
          <w:shd w:val="clear" w:fill="FFFFFF"/>
          <w:lang w:val="en-US" w:eastAsia="zh-CN" w:bidi="ar"/>
        </w:rPr>
        <w:t>III. How We Use Your Information</w:t>
      </w:r>
    </w:p>
    <w:p w14:paraId="5EAA4F26">
      <w:pPr>
        <w:keepNext w:val="0"/>
        <w:keepLines w:val="0"/>
        <w:widowControl/>
        <w:suppressLineNumbers w:val="0"/>
        <w:pBdr>
          <w:left w:val="none" w:color="auto" w:sz="0" w:space="0"/>
        </w:pBdr>
        <w:shd w:val="clear" w:fill="FFFFFF"/>
        <w:spacing w:before="0" w:beforeAutospacing="0" w:after="0" w:afterAutospacing="0"/>
        <w:ind w:left="720" w:firstLine="0"/>
        <w:jc w:val="left"/>
      </w:pPr>
      <w:r>
        <w:rPr>
          <w:rStyle w:val="4"/>
          <w:rFonts w:hint="default" w:ascii="Segoe UI" w:hAnsi="Segoe UI" w:eastAsia="Segoe UI" w:cs="Segoe UI"/>
          <w:b/>
          <w:bCs/>
          <w:i w:val="0"/>
          <w:iCs w:val="0"/>
          <w:caps w:val="0"/>
          <w:color w:val="222222"/>
          <w:spacing w:val="0"/>
          <w:kern w:val="0"/>
          <w:sz w:val="19"/>
          <w:szCs w:val="19"/>
          <w:bdr w:val="none" w:color="auto" w:sz="0" w:space="0"/>
          <w:shd w:val="clear" w:fill="FFFFFF"/>
          <w:lang w:val="en-US" w:eastAsia="zh-CN" w:bidi="ar"/>
        </w:rPr>
        <w:t>Service Provision</w:t>
      </w:r>
    </w:p>
    <w:p w14:paraId="47AE132A">
      <w:pPr>
        <w:keepNext w:val="0"/>
        <w:keepLines w:val="0"/>
        <w:widowControl/>
        <w:numPr>
          <w:ilvl w:val="1"/>
          <w:numId w:val="4"/>
        </w:numPr>
        <w:suppressLineNumbers w:val="0"/>
        <w:pBdr>
          <w:left w:val="none" w:color="auto" w:sz="0" w:space="0"/>
        </w:pBdr>
        <w:tabs>
          <w:tab w:val="left" w:pos="1440"/>
        </w:tabs>
        <w:spacing w:before="0" w:beforeAutospacing="1"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We use your information to provide, maintain, and improve our photo - sharing services. This includes allowing you to upload, share, and manage your photos.</w:t>
      </w:r>
    </w:p>
    <w:p w14:paraId="1A590F6F">
      <w:pPr>
        <w:keepNext w:val="0"/>
        <w:keepLines w:val="0"/>
        <w:widowControl/>
        <w:numPr>
          <w:ilvl w:val="1"/>
          <w:numId w:val="4"/>
        </w:numPr>
        <w:suppressLineNumbers w:val="0"/>
        <w:pBdr>
          <w:left w:val="none" w:color="auto" w:sz="0" w:space="0"/>
        </w:pBdr>
        <w:tabs>
          <w:tab w:val="left" w:pos="1440"/>
        </w:tabs>
        <w:spacing w:before="96" w:beforeAutospacing="0"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We also use your information to verify your identity and prevent unauthorized access to your account.</w:t>
      </w:r>
    </w:p>
    <w:p w14:paraId="618158CE">
      <w:pPr>
        <w:keepNext w:val="0"/>
        <w:keepLines w:val="0"/>
        <w:widowControl/>
        <w:suppressLineNumbers w:val="0"/>
        <w:pBdr>
          <w:left w:val="none" w:color="auto" w:sz="0" w:space="0"/>
        </w:pBdr>
        <w:shd w:val="clear" w:fill="FFFFFF"/>
        <w:spacing w:before="0" w:beforeAutospacing="0" w:after="0" w:afterAutospacing="0"/>
        <w:ind w:left="720" w:firstLine="0"/>
        <w:jc w:val="left"/>
      </w:pPr>
      <w:r>
        <w:rPr>
          <w:rStyle w:val="4"/>
          <w:rFonts w:hint="default" w:ascii="Segoe UI" w:hAnsi="Segoe UI" w:eastAsia="Segoe UI" w:cs="Segoe UI"/>
          <w:b/>
          <w:bCs/>
          <w:i w:val="0"/>
          <w:iCs w:val="0"/>
          <w:caps w:val="0"/>
          <w:color w:val="222222"/>
          <w:spacing w:val="0"/>
          <w:kern w:val="0"/>
          <w:sz w:val="19"/>
          <w:szCs w:val="19"/>
          <w:bdr w:val="none" w:color="auto" w:sz="0" w:space="0"/>
          <w:shd w:val="clear" w:fill="FFFFFF"/>
          <w:lang w:val="en-US" w:eastAsia="zh-CN" w:bidi="ar"/>
        </w:rPr>
        <w:t>Communication</w:t>
      </w:r>
    </w:p>
    <w:p w14:paraId="3CE13358">
      <w:pPr>
        <w:keepNext w:val="0"/>
        <w:keepLines w:val="0"/>
        <w:widowControl/>
        <w:numPr>
          <w:ilvl w:val="1"/>
          <w:numId w:val="5"/>
        </w:numPr>
        <w:suppressLineNumbers w:val="0"/>
        <w:pBdr>
          <w:left w:val="none" w:color="auto" w:sz="0" w:space="0"/>
        </w:pBdr>
        <w:tabs>
          <w:tab w:val="left" w:pos="1440"/>
        </w:tabs>
        <w:spacing w:before="0" w:beforeAutospacing="1"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We may use your email address to send you service - related notifications, such as updates, security alerts, and account - related information.</w:t>
      </w:r>
    </w:p>
    <w:p w14:paraId="29234E09">
      <w:pPr>
        <w:keepNext w:val="0"/>
        <w:keepLines w:val="0"/>
        <w:widowControl/>
        <w:numPr>
          <w:ilvl w:val="1"/>
          <w:numId w:val="5"/>
        </w:numPr>
        <w:suppressLineNumbers w:val="0"/>
        <w:pBdr>
          <w:left w:val="none" w:color="auto" w:sz="0" w:space="0"/>
        </w:pBdr>
        <w:tabs>
          <w:tab w:val="left" w:pos="1440"/>
        </w:tabs>
        <w:spacing w:before="96" w:beforeAutospacing="0"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We may also send you promotional emails about new features or offers, but you can opt - out of these at any time.</w:t>
      </w:r>
    </w:p>
    <w:p w14:paraId="29AD6162">
      <w:pPr>
        <w:keepNext w:val="0"/>
        <w:keepLines w:val="0"/>
        <w:widowControl/>
        <w:suppressLineNumbers w:val="0"/>
        <w:pBdr>
          <w:left w:val="none" w:color="auto" w:sz="0" w:space="0"/>
        </w:pBdr>
        <w:shd w:val="clear" w:fill="FFFFFF"/>
        <w:spacing w:before="0" w:beforeAutospacing="0" w:after="0" w:afterAutospacing="0"/>
        <w:ind w:left="720" w:firstLine="0"/>
        <w:jc w:val="left"/>
      </w:pPr>
      <w:r>
        <w:rPr>
          <w:rStyle w:val="4"/>
          <w:rFonts w:hint="default" w:ascii="Segoe UI" w:hAnsi="Segoe UI" w:eastAsia="Segoe UI" w:cs="Segoe UI"/>
          <w:b/>
          <w:bCs/>
          <w:i w:val="0"/>
          <w:iCs w:val="0"/>
          <w:caps w:val="0"/>
          <w:color w:val="222222"/>
          <w:spacing w:val="0"/>
          <w:kern w:val="0"/>
          <w:sz w:val="19"/>
          <w:szCs w:val="19"/>
          <w:bdr w:val="none" w:color="auto" w:sz="0" w:space="0"/>
          <w:shd w:val="clear" w:fill="FFFFFF"/>
          <w:lang w:val="en-US" w:eastAsia="zh-CN" w:bidi="ar"/>
        </w:rPr>
        <w:t>Analytics and Improvement</w:t>
      </w:r>
    </w:p>
    <w:p w14:paraId="409C6ECF">
      <w:pPr>
        <w:keepNext w:val="0"/>
        <w:keepLines w:val="0"/>
        <w:widowControl/>
        <w:numPr>
          <w:ilvl w:val="1"/>
          <w:numId w:val="6"/>
        </w:numPr>
        <w:suppressLineNumbers w:val="0"/>
        <w:pBdr>
          <w:left w:val="none" w:color="auto" w:sz="0" w:space="0"/>
        </w:pBdr>
        <w:tabs>
          <w:tab w:val="left" w:pos="1440"/>
        </w:tabs>
        <w:spacing w:before="0" w:beforeAutospacing="1"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We analyze your usage data to understand how our services are used and to identify areas for improvement. This helps us enhance user experience and develop new features.</w:t>
      </w:r>
    </w:p>
    <w:p w14:paraId="51AB2124">
      <w:pPr>
        <w:keepNext w:val="0"/>
        <w:keepLines w:val="0"/>
        <w:widowControl/>
        <w:suppressLineNumbers w:val="0"/>
        <w:jc w:val="left"/>
      </w:pPr>
    </w:p>
    <w:p w14:paraId="4FB91E44">
      <w:pPr>
        <w:keepNext w:val="0"/>
        <w:keepLines w:val="0"/>
        <w:widowControl/>
        <w:suppressLineNumbers w:val="0"/>
        <w:shd w:val="clear" w:fill="FFFFFF"/>
        <w:ind w:left="0" w:firstLine="0"/>
        <w:jc w:val="left"/>
      </w:pPr>
      <w:r>
        <w:rPr>
          <w:rStyle w:val="4"/>
          <w:rFonts w:hint="default" w:ascii="Segoe UI" w:hAnsi="Segoe UI" w:eastAsia="Segoe UI" w:cs="Segoe UI"/>
          <w:b/>
          <w:bCs/>
          <w:i w:val="0"/>
          <w:iCs w:val="0"/>
          <w:caps w:val="0"/>
          <w:spacing w:val="0"/>
          <w:kern w:val="0"/>
          <w:sz w:val="19"/>
          <w:szCs w:val="19"/>
          <w:shd w:val="clear" w:fill="FFFFFF"/>
          <w:lang w:val="en-US" w:eastAsia="zh-CN" w:bidi="ar"/>
        </w:rPr>
        <w:t>IV. Information Sharing and Disclosure</w:t>
      </w:r>
    </w:p>
    <w:p w14:paraId="752A0808">
      <w:pPr>
        <w:keepNext w:val="0"/>
        <w:keepLines w:val="0"/>
        <w:widowControl/>
        <w:suppressLineNumbers w:val="0"/>
        <w:pBdr>
          <w:left w:val="none" w:color="auto" w:sz="0" w:space="0"/>
        </w:pBdr>
        <w:shd w:val="clear" w:fill="FFFFFF"/>
        <w:spacing w:before="0" w:beforeAutospacing="0" w:after="0" w:afterAutospacing="0"/>
        <w:ind w:left="720" w:firstLine="0"/>
        <w:jc w:val="left"/>
      </w:pPr>
      <w:r>
        <w:rPr>
          <w:rStyle w:val="4"/>
          <w:rFonts w:hint="default" w:ascii="Segoe UI" w:hAnsi="Segoe UI" w:eastAsia="Segoe UI" w:cs="Segoe UI"/>
          <w:b/>
          <w:bCs/>
          <w:i w:val="0"/>
          <w:iCs w:val="0"/>
          <w:caps w:val="0"/>
          <w:color w:val="222222"/>
          <w:spacing w:val="0"/>
          <w:kern w:val="0"/>
          <w:sz w:val="19"/>
          <w:szCs w:val="19"/>
          <w:bdr w:val="none" w:color="auto" w:sz="0" w:space="0"/>
          <w:shd w:val="clear" w:fill="FFFFFF"/>
          <w:lang w:val="en-US" w:eastAsia="zh-CN" w:bidi="ar"/>
        </w:rPr>
        <w:t>Service Providers</w:t>
      </w:r>
    </w:p>
    <w:p w14:paraId="5888C285">
      <w:pPr>
        <w:keepNext w:val="0"/>
        <w:keepLines w:val="0"/>
        <w:widowControl/>
        <w:numPr>
          <w:ilvl w:val="1"/>
          <w:numId w:val="7"/>
        </w:numPr>
        <w:suppressLineNumbers w:val="0"/>
        <w:pBdr>
          <w:left w:val="none" w:color="auto" w:sz="0" w:space="0"/>
        </w:pBdr>
        <w:tabs>
          <w:tab w:val="left" w:pos="1440"/>
        </w:tabs>
        <w:spacing w:before="0" w:beforeAutospacing="1"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We may share your information with third - party service providers who assist us in operating our services. These providers are contractually bound to protect your information and use it only for the purposes we specify.</w:t>
      </w:r>
    </w:p>
    <w:p w14:paraId="54E87684">
      <w:pPr>
        <w:keepNext w:val="0"/>
        <w:keepLines w:val="0"/>
        <w:widowControl/>
        <w:numPr>
          <w:ilvl w:val="1"/>
          <w:numId w:val="7"/>
        </w:numPr>
        <w:suppressLineNumbers w:val="0"/>
        <w:pBdr>
          <w:left w:val="none" w:color="auto" w:sz="0" w:space="0"/>
        </w:pBdr>
        <w:tabs>
          <w:tab w:val="left" w:pos="1440"/>
        </w:tabs>
        <w:spacing w:before="96" w:beforeAutospacing="0"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Examples of service providers include hosting companies, analytics tools, and customer support services.</w:t>
      </w:r>
    </w:p>
    <w:p w14:paraId="16253523">
      <w:pPr>
        <w:keepNext w:val="0"/>
        <w:keepLines w:val="0"/>
        <w:widowControl/>
        <w:suppressLineNumbers w:val="0"/>
        <w:pBdr>
          <w:left w:val="none" w:color="auto" w:sz="0" w:space="0"/>
        </w:pBdr>
        <w:shd w:val="clear" w:fill="FFFFFF"/>
        <w:spacing w:before="0" w:beforeAutospacing="0" w:after="0" w:afterAutospacing="0"/>
        <w:ind w:left="720" w:firstLine="0"/>
        <w:jc w:val="left"/>
      </w:pPr>
      <w:r>
        <w:rPr>
          <w:rStyle w:val="4"/>
          <w:rFonts w:hint="default" w:ascii="Segoe UI" w:hAnsi="Segoe UI" w:eastAsia="Segoe UI" w:cs="Segoe UI"/>
          <w:b/>
          <w:bCs/>
          <w:i w:val="0"/>
          <w:iCs w:val="0"/>
          <w:caps w:val="0"/>
          <w:color w:val="222222"/>
          <w:spacing w:val="0"/>
          <w:kern w:val="0"/>
          <w:sz w:val="19"/>
          <w:szCs w:val="19"/>
          <w:bdr w:val="none" w:color="auto" w:sz="0" w:space="0"/>
          <w:shd w:val="clear" w:fill="FFFFFF"/>
          <w:lang w:val="en-US" w:eastAsia="zh-CN" w:bidi="ar"/>
        </w:rPr>
        <w:t>Legal Requirements</w:t>
      </w:r>
    </w:p>
    <w:p w14:paraId="43B31740">
      <w:pPr>
        <w:keepNext w:val="0"/>
        <w:keepLines w:val="0"/>
        <w:widowControl/>
        <w:numPr>
          <w:ilvl w:val="1"/>
          <w:numId w:val="8"/>
        </w:numPr>
        <w:suppressLineNumbers w:val="0"/>
        <w:pBdr>
          <w:left w:val="none" w:color="auto" w:sz="0" w:space="0"/>
        </w:pBdr>
        <w:tabs>
          <w:tab w:val="left" w:pos="1440"/>
        </w:tabs>
        <w:spacing w:before="0" w:beforeAutospacing="1"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We may disclose your information if required by law, in response to a subpoena, or to protect our rights, property, or safety, as well as the rights, property, or safety of our users or others.</w:t>
      </w:r>
    </w:p>
    <w:p w14:paraId="4E0DA83F">
      <w:pPr>
        <w:keepNext w:val="0"/>
        <w:keepLines w:val="0"/>
        <w:widowControl/>
        <w:suppressLineNumbers w:val="0"/>
        <w:pBdr>
          <w:left w:val="none" w:color="auto" w:sz="0" w:space="0"/>
        </w:pBdr>
        <w:shd w:val="clear" w:fill="FFFFFF"/>
        <w:spacing w:before="0" w:beforeAutospacing="0" w:after="0" w:afterAutospacing="0"/>
        <w:ind w:left="720" w:firstLine="0"/>
        <w:jc w:val="left"/>
      </w:pPr>
      <w:r>
        <w:rPr>
          <w:rStyle w:val="4"/>
          <w:rFonts w:hint="default" w:ascii="Segoe UI" w:hAnsi="Segoe UI" w:eastAsia="Segoe UI" w:cs="Segoe UI"/>
          <w:b/>
          <w:bCs/>
          <w:i w:val="0"/>
          <w:iCs w:val="0"/>
          <w:caps w:val="0"/>
          <w:color w:val="222222"/>
          <w:spacing w:val="0"/>
          <w:kern w:val="0"/>
          <w:sz w:val="19"/>
          <w:szCs w:val="19"/>
          <w:bdr w:val="none" w:color="auto" w:sz="0" w:space="0"/>
          <w:shd w:val="clear" w:fill="FFFFFF"/>
          <w:lang w:val="en-US" w:eastAsia="zh-CN" w:bidi="ar"/>
        </w:rPr>
        <w:t>Business Transfers</w:t>
      </w:r>
    </w:p>
    <w:p w14:paraId="6E62B6CB">
      <w:pPr>
        <w:keepNext w:val="0"/>
        <w:keepLines w:val="0"/>
        <w:widowControl/>
        <w:numPr>
          <w:ilvl w:val="1"/>
          <w:numId w:val="9"/>
        </w:numPr>
        <w:suppressLineNumbers w:val="0"/>
        <w:pBdr>
          <w:left w:val="none" w:color="auto" w:sz="0" w:space="0"/>
        </w:pBdr>
        <w:tabs>
          <w:tab w:val="left" w:pos="1440"/>
        </w:tabs>
        <w:spacing w:before="0" w:beforeAutospacing="1"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In the event of a merger, acquisition, or sale of all or a portion of our assets, your information may be transferred as part of the transaction. We will notify you via email or a prominent notice on our platform if such a transfer occurs.</w:t>
      </w:r>
    </w:p>
    <w:p w14:paraId="46678BC7">
      <w:pPr>
        <w:keepNext w:val="0"/>
        <w:keepLines w:val="0"/>
        <w:widowControl/>
        <w:suppressLineNumbers w:val="0"/>
        <w:jc w:val="left"/>
      </w:pPr>
    </w:p>
    <w:p w14:paraId="09AD2420">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Style w:val="4"/>
          <w:rFonts w:hint="default" w:ascii="Segoe UI" w:hAnsi="Segoe UI" w:eastAsia="Segoe UI" w:cs="Segoe UI"/>
          <w:b/>
          <w:bCs/>
          <w:i w:val="0"/>
          <w:iCs w:val="0"/>
          <w:caps w:val="0"/>
          <w:spacing w:val="0"/>
          <w:kern w:val="0"/>
          <w:sz w:val="19"/>
          <w:szCs w:val="19"/>
          <w:shd w:val="clear" w:fill="FFFFFF"/>
          <w:lang w:val="en-US" w:eastAsia="zh-CN" w:bidi="ar"/>
        </w:rPr>
        <w:t>V. Data Security</w:t>
      </w:r>
    </w:p>
    <w:p w14:paraId="0733676B">
      <w:pPr>
        <w:keepNext w:val="0"/>
        <w:keepLines w:val="0"/>
        <w:widowControl/>
        <w:suppressLineNumbers w:val="0"/>
        <w:jc w:val="left"/>
      </w:pPr>
    </w:p>
    <w:p w14:paraId="06435915">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We take reasonable measures to protect your personal information from unauthorized access, disclosure, alteration, or destruction. However, no method of transmission over the Internet or electronic storage is 100% secure, and we cannot guarantee absolute security.</w:t>
      </w:r>
    </w:p>
    <w:p w14:paraId="573EDD50">
      <w:pPr>
        <w:keepNext w:val="0"/>
        <w:keepLines w:val="0"/>
        <w:widowControl/>
        <w:suppressLineNumbers w:val="0"/>
        <w:jc w:val="left"/>
      </w:pPr>
    </w:p>
    <w:p w14:paraId="456F98CB">
      <w:pPr>
        <w:keepNext w:val="0"/>
        <w:keepLines w:val="0"/>
        <w:widowControl/>
        <w:suppressLineNumbers w:val="0"/>
        <w:shd w:val="clear" w:fill="FFFFFF"/>
        <w:ind w:left="0" w:firstLine="0"/>
        <w:jc w:val="left"/>
      </w:pPr>
      <w:r>
        <w:rPr>
          <w:rStyle w:val="4"/>
          <w:rFonts w:hint="default" w:ascii="Segoe UI" w:hAnsi="Segoe UI" w:eastAsia="Segoe UI" w:cs="Segoe UI"/>
          <w:b/>
          <w:bCs/>
          <w:i w:val="0"/>
          <w:iCs w:val="0"/>
          <w:caps w:val="0"/>
          <w:spacing w:val="0"/>
          <w:kern w:val="0"/>
          <w:sz w:val="19"/>
          <w:szCs w:val="19"/>
          <w:shd w:val="clear" w:fill="FFFFFF"/>
          <w:lang w:val="en-US" w:eastAsia="zh-CN" w:bidi="ar"/>
        </w:rPr>
        <w:t>VI. Your Choices and Rights</w:t>
      </w:r>
    </w:p>
    <w:p w14:paraId="068936A2">
      <w:pPr>
        <w:keepNext w:val="0"/>
        <w:keepLines w:val="0"/>
        <w:widowControl/>
        <w:suppressLineNumbers w:val="0"/>
        <w:pBdr>
          <w:left w:val="none" w:color="auto" w:sz="0" w:space="0"/>
        </w:pBdr>
        <w:shd w:val="clear" w:fill="FFFFFF"/>
        <w:spacing w:before="0" w:beforeAutospacing="0" w:after="0" w:afterAutospacing="0"/>
        <w:ind w:left="720" w:firstLine="0"/>
        <w:jc w:val="left"/>
      </w:pPr>
      <w:r>
        <w:rPr>
          <w:rStyle w:val="4"/>
          <w:rFonts w:hint="default" w:ascii="Segoe UI" w:hAnsi="Segoe UI" w:eastAsia="Segoe UI" w:cs="Segoe UI"/>
          <w:b/>
          <w:bCs/>
          <w:i w:val="0"/>
          <w:iCs w:val="0"/>
          <w:caps w:val="0"/>
          <w:color w:val="222222"/>
          <w:spacing w:val="0"/>
          <w:kern w:val="0"/>
          <w:sz w:val="19"/>
          <w:szCs w:val="19"/>
          <w:bdr w:val="none" w:color="auto" w:sz="0" w:space="0"/>
          <w:shd w:val="clear" w:fill="FFFFFF"/>
          <w:lang w:val="en-US" w:eastAsia="zh-CN" w:bidi="ar"/>
        </w:rPr>
        <w:t>Account Information</w:t>
      </w:r>
    </w:p>
    <w:p w14:paraId="195CCA39">
      <w:pPr>
        <w:keepNext w:val="0"/>
        <w:keepLines w:val="0"/>
        <w:widowControl/>
        <w:numPr>
          <w:ilvl w:val="1"/>
          <w:numId w:val="10"/>
        </w:numPr>
        <w:suppressLineNumbers w:val="0"/>
        <w:pBdr>
          <w:left w:val="none" w:color="auto" w:sz="0" w:space="0"/>
        </w:pBdr>
        <w:tabs>
          <w:tab w:val="left" w:pos="1440"/>
        </w:tabs>
        <w:spacing w:before="0" w:beforeAutospacing="1"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You can update or correct your account information at any time by logging into your account and making the necessary changes.</w:t>
      </w:r>
    </w:p>
    <w:p w14:paraId="0C0E3500">
      <w:pPr>
        <w:keepNext w:val="0"/>
        <w:keepLines w:val="0"/>
        <w:widowControl/>
        <w:numPr>
          <w:ilvl w:val="1"/>
          <w:numId w:val="10"/>
        </w:numPr>
        <w:suppressLineNumbers w:val="0"/>
        <w:pBdr>
          <w:left w:val="none" w:color="auto" w:sz="0" w:space="0"/>
        </w:pBdr>
        <w:tabs>
          <w:tab w:val="left" w:pos="1440"/>
        </w:tabs>
        <w:spacing w:before="96" w:beforeAutospacing="0"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You can also delete your account if you no longer wish to use our services. Deleting your account will remove most of your personal information from our systems.</w:t>
      </w:r>
    </w:p>
    <w:p w14:paraId="557D3BDA">
      <w:pPr>
        <w:keepNext w:val="0"/>
        <w:keepLines w:val="0"/>
        <w:widowControl/>
        <w:suppressLineNumbers w:val="0"/>
        <w:pBdr>
          <w:left w:val="none" w:color="auto" w:sz="0" w:space="0"/>
        </w:pBdr>
        <w:shd w:val="clear" w:fill="FFFFFF"/>
        <w:spacing w:before="0" w:beforeAutospacing="0" w:after="0" w:afterAutospacing="0"/>
        <w:ind w:left="720" w:firstLine="0"/>
        <w:jc w:val="left"/>
      </w:pPr>
      <w:r>
        <w:rPr>
          <w:rStyle w:val="4"/>
          <w:rFonts w:hint="default" w:ascii="Segoe UI" w:hAnsi="Segoe UI" w:eastAsia="Segoe UI" w:cs="Segoe UI"/>
          <w:b/>
          <w:bCs/>
          <w:i w:val="0"/>
          <w:iCs w:val="0"/>
          <w:caps w:val="0"/>
          <w:color w:val="222222"/>
          <w:spacing w:val="0"/>
          <w:kern w:val="0"/>
          <w:sz w:val="19"/>
          <w:szCs w:val="19"/>
          <w:bdr w:val="none" w:color="auto" w:sz="0" w:space="0"/>
          <w:shd w:val="clear" w:fill="FFFFFF"/>
          <w:lang w:val="en-US" w:eastAsia="zh-CN" w:bidi="ar"/>
        </w:rPr>
        <w:t>Opt - Out of Promotional Emails</w:t>
      </w:r>
    </w:p>
    <w:p w14:paraId="69FD8D36">
      <w:pPr>
        <w:keepNext w:val="0"/>
        <w:keepLines w:val="0"/>
        <w:widowControl/>
        <w:numPr>
          <w:ilvl w:val="1"/>
          <w:numId w:val="11"/>
        </w:numPr>
        <w:suppressLineNumbers w:val="0"/>
        <w:pBdr>
          <w:left w:val="none" w:color="auto" w:sz="0" w:space="0"/>
        </w:pBdr>
        <w:tabs>
          <w:tab w:val="left" w:pos="1440"/>
        </w:tabs>
        <w:spacing w:before="0" w:beforeAutospacing="1"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You can opt - out of receiving promotional emails from us by clicking the unsubscribe link in the emails we send or by adjusting your email preferences in your account settings.</w:t>
      </w:r>
    </w:p>
    <w:p w14:paraId="12AC7542">
      <w:pPr>
        <w:keepNext w:val="0"/>
        <w:keepLines w:val="0"/>
        <w:widowControl/>
        <w:suppressLineNumbers w:val="0"/>
        <w:pBdr>
          <w:left w:val="none" w:color="auto" w:sz="0" w:space="0"/>
        </w:pBdr>
        <w:shd w:val="clear" w:fill="FFFFFF"/>
        <w:spacing w:before="0" w:beforeAutospacing="0" w:after="0" w:afterAutospacing="0"/>
        <w:ind w:left="720" w:firstLine="0"/>
        <w:jc w:val="left"/>
      </w:pPr>
      <w:r>
        <w:rPr>
          <w:rStyle w:val="4"/>
          <w:rFonts w:hint="default" w:ascii="Segoe UI" w:hAnsi="Segoe UI" w:eastAsia="Segoe UI" w:cs="Segoe UI"/>
          <w:b/>
          <w:bCs/>
          <w:i w:val="0"/>
          <w:iCs w:val="0"/>
          <w:caps w:val="0"/>
          <w:color w:val="222222"/>
          <w:spacing w:val="0"/>
          <w:kern w:val="0"/>
          <w:sz w:val="19"/>
          <w:szCs w:val="19"/>
          <w:bdr w:val="none" w:color="auto" w:sz="0" w:space="0"/>
          <w:shd w:val="clear" w:fill="FFFFFF"/>
          <w:lang w:val="en-US" w:eastAsia="zh-CN" w:bidi="ar"/>
        </w:rPr>
        <w:t>Data Access and Portability</w:t>
      </w:r>
    </w:p>
    <w:p w14:paraId="271118DC">
      <w:pPr>
        <w:keepNext w:val="0"/>
        <w:keepLines w:val="0"/>
        <w:widowControl/>
        <w:numPr>
          <w:ilvl w:val="1"/>
          <w:numId w:val="12"/>
        </w:numPr>
        <w:suppressLineNumbers w:val="0"/>
        <w:pBdr>
          <w:left w:val="none" w:color="auto" w:sz="0" w:space="0"/>
        </w:pBdr>
        <w:tabs>
          <w:tab w:val="left" w:pos="1440"/>
        </w:tabs>
        <w:spacing w:before="0" w:beforeAutospacing="1"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You have the right to request access to the personal information we hold about you. You can also request that we provide your information in a structured, commonly used, and machine - readable format for transfer to another service provider.</w:t>
      </w:r>
    </w:p>
    <w:p w14:paraId="0AE869BE">
      <w:pPr>
        <w:keepNext w:val="0"/>
        <w:keepLines w:val="0"/>
        <w:widowControl/>
        <w:suppressLineNumbers w:val="0"/>
        <w:jc w:val="left"/>
      </w:pPr>
    </w:p>
    <w:p w14:paraId="3BA78793">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Style w:val="4"/>
          <w:rFonts w:hint="default" w:ascii="Segoe UI" w:hAnsi="Segoe UI" w:eastAsia="Segoe UI" w:cs="Segoe UI"/>
          <w:b/>
          <w:bCs/>
          <w:i w:val="0"/>
          <w:iCs w:val="0"/>
          <w:caps w:val="0"/>
          <w:spacing w:val="0"/>
          <w:kern w:val="0"/>
          <w:sz w:val="19"/>
          <w:szCs w:val="19"/>
          <w:shd w:val="clear" w:fill="FFFFFF"/>
          <w:lang w:val="en-US" w:eastAsia="zh-CN" w:bidi="ar"/>
        </w:rPr>
        <w:t>VII. Children's Privacy</w:t>
      </w:r>
    </w:p>
    <w:p w14:paraId="59643A77">
      <w:pPr>
        <w:keepNext w:val="0"/>
        <w:keepLines w:val="0"/>
        <w:widowControl/>
        <w:suppressLineNumbers w:val="0"/>
        <w:jc w:val="left"/>
      </w:pPr>
    </w:p>
    <w:p w14:paraId="08873429">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Our services are not intended for children under the age of 13. We do not knowingly collect personal information from children under 13. If we become aware that we have collected personal information from a child under 13, we will take steps to delete that information as soon as possible.</w:t>
      </w:r>
    </w:p>
    <w:p w14:paraId="561F47F7">
      <w:pPr>
        <w:keepNext w:val="0"/>
        <w:keepLines w:val="0"/>
        <w:widowControl/>
        <w:suppressLineNumbers w:val="0"/>
        <w:jc w:val="left"/>
      </w:pPr>
    </w:p>
    <w:p w14:paraId="026EF4C5">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Style w:val="4"/>
          <w:rFonts w:hint="default" w:ascii="Segoe UI" w:hAnsi="Segoe UI" w:eastAsia="Segoe UI" w:cs="Segoe UI"/>
          <w:b/>
          <w:bCs/>
          <w:i w:val="0"/>
          <w:iCs w:val="0"/>
          <w:caps w:val="0"/>
          <w:spacing w:val="0"/>
          <w:kern w:val="0"/>
          <w:sz w:val="19"/>
          <w:szCs w:val="19"/>
          <w:shd w:val="clear" w:fill="FFFFFF"/>
          <w:lang w:val="en-US" w:eastAsia="zh-CN" w:bidi="ar"/>
        </w:rPr>
        <w:t>VIII. Changes to This Privacy Policy</w:t>
      </w:r>
    </w:p>
    <w:p w14:paraId="2E4AF6FD">
      <w:pPr>
        <w:keepNext w:val="0"/>
        <w:keepLines w:val="0"/>
        <w:widowControl/>
        <w:suppressLineNumbers w:val="0"/>
        <w:jc w:val="left"/>
      </w:pPr>
    </w:p>
    <w:p w14:paraId="5386C93C">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We may update this Privacy Policy from time to time. We will notify you of any changes by posting the new Privacy Policy on our website or through other means of communication. Your continued use of our services after the changes take effect indicates your acceptance of the updated Privacy Policy.</w:t>
      </w:r>
    </w:p>
    <w:p w14:paraId="6D44E628">
      <w:pPr>
        <w:keepNext w:val="0"/>
        <w:keepLines w:val="0"/>
        <w:widowControl/>
        <w:suppressLineNumbers w:val="0"/>
        <w:jc w:val="left"/>
      </w:pPr>
    </w:p>
    <w:p w14:paraId="50D6CAAF">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Style w:val="4"/>
          <w:rFonts w:hint="default" w:ascii="Segoe UI" w:hAnsi="Segoe UI" w:eastAsia="Segoe UI" w:cs="Segoe UI"/>
          <w:b/>
          <w:bCs/>
          <w:i w:val="0"/>
          <w:iCs w:val="0"/>
          <w:caps w:val="0"/>
          <w:spacing w:val="0"/>
          <w:kern w:val="0"/>
          <w:sz w:val="19"/>
          <w:szCs w:val="19"/>
          <w:shd w:val="clear" w:fill="FFFFFF"/>
          <w:lang w:val="en-US" w:eastAsia="zh-CN" w:bidi="ar"/>
        </w:rPr>
        <w:t>IX. Contact Us</w:t>
      </w:r>
    </w:p>
    <w:p w14:paraId="226CF622">
      <w:pPr>
        <w:keepNext w:val="0"/>
        <w:keepLines w:val="0"/>
        <w:widowControl/>
        <w:suppressLineNumbers w:val="0"/>
        <w:jc w:val="left"/>
      </w:pPr>
    </w:p>
    <w:p w14:paraId="01E5E362">
      <w:pPr>
        <w:keepNext w:val="0"/>
        <w:keepLines w:val="0"/>
        <w:widowControl/>
        <w:suppressLineNumbers w:val="0"/>
        <w:shd w:val="clear" w:fill="FFFFFF"/>
        <w:ind w:left="0" w:firstLine="0"/>
        <w:jc w:val="left"/>
        <w:rPr>
          <w:rFonts w:hint="default"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If you have any questions or concerns about this Privacy Policy or our data practices, please contact us at [privacy@meekex.com].</w:t>
      </w:r>
    </w:p>
    <w:p w14:paraId="09D41A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EC9EC"/>
    <w:multiLevelType w:val="multilevel"/>
    <w:tmpl w:val="D3CEC9E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B5A24"/>
    <w:rsid w:val="73EB5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2025-02-24T20:13:00Z</dcterms:created>
  <dc:creator>Mångata</dc:creator>
  <cp:lastModifiedBy>Mångata</cp:lastModifiedBy>
  <dcterms:modified xsi:type="dcterms:W3CDTF">2025-02-24T20:22:36Z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6B6DACB5E7FA44F7BE4B62C6297C6844_11</vt:lpwstr>
  </property>
  <property fmtid="{D5CDD505-2E9C-101B-9397-08002B2CF9AE}" pid="4" name="KSOTemplateDocerSaveRecord">
    <vt:lpwstr>eyJoZGlkIjoiNTc3ZmZlOGUzMTI3NWIyMDVhNzk1OWVjYzAxZmNmZmYiLCJ1c2VySWQiOiI5MjQwNTgzODMifQ==</vt:lpwstr>
  </property>
</Properties>
</file>